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DF" w:rsidRPr="002A2ADF" w:rsidRDefault="002A2ADF" w:rsidP="002A2ADF">
      <w:pPr>
        <w:pStyle w:val="a5"/>
        <w:rPr>
          <w:kern w:val="36"/>
          <w:sz w:val="32"/>
          <w:szCs w:val="32"/>
        </w:rPr>
      </w:pPr>
      <w:r w:rsidRPr="002A2ADF">
        <w:rPr>
          <w:kern w:val="36"/>
          <w:sz w:val="32"/>
          <w:szCs w:val="32"/>
        </w:rPr>
        <w:t xml:space="preserve">Анкета - мониторинг по </w:t>
      </w:r>
      <w:proofErr w:type="spellStart"/>
      <w:r w:rsidRPr="002A2ADF">
        <w:rPr>
          <w:kern w:val="36"/>
          <w:sz w:val="32"/>
          <w:szCs w:val="32"/>
        </w:rPr>
        <w:t>антикоррупции</w:t>
      </w:r>
      <w:proofErr w:type="spellEnd"/>
    </w:p>
    <w:p w:rsidR="002A2ADF" w:rsidRPr="002A2ADF" w:rsidRDefault="002A2ADF" w:rsidP="002A2ADF">
      <w:pPr>
        <w:pStyle w:val="a5"/>
        <w:rPr>
          <w:color w:val="323232"/>
        </w:rPr>
      </w:pPr>
      <w:r w:rsidRPr="002A2ADF">
        <w:rPr>
          <w:color w:val="323232"/>
        </w:rPr>
        <w:t>1.Известен ли Вам </w:t>
      </w:r>
      <w:hyperlink r:id="rId6" w:tgtFrame="_blank" w:history="1">
        <w:r w:rsidRPr="00533CCA">
          <w:rPr>
            <w:u w:val="single"/>
          </w:rPr>
          <w:t>телефон</w:t>
        </w:r>
      </w:hyperlink>
      <w:r w:rsidRPr="002A2ADF">
        <w:rPr>
          <w:color w:val="323232"/>
        </w:rPr>
        <w:t> или электронный адрес постоянно действующей «горячей линии» по вопросам незаконных сборов денежных средств в образовательных организациях?</w:t>
      </w:r>
      <w:r>
        <w:rPr>
          <w:color w:val="323232"/>
        </w:rPr>
        <w:t xml:space="preserve"> </w:t>
      </w:r>
      <w:r w:rsidRPr="002A2ADF">
        <w:rPr>
          <w:color w:val="323232"/>
        </w:rPr>
        <w:t>Да</w:t>
      </w:r>
      <w:r>
        <w:rPr>
          <w:color w:val="323232"/>
        </w:rPr>
        <w:t xml:space="preserve">, </w:t>
      </w:r>
      <w:r w:rsidRPr="002A2ADF">
        <w:rPr>
          <w:color w:val="323232"/>
        </w:rPr>
        <w:t>Нет________</w:t>
      </w:r>
    </w:p>
    <w:p w:rsidR="002A2ADF" w:rsidRPr="002A2ADF" w:rsidRDefault="002A2ADF" w:rsidP="002A2ADF">
      <w:pPr>
        <w:pStyle w:val="a5"/>
        <w:rPr>
          <w:color w:val="323232"/>
        </w:rPr>
      </w:pPr>
      <w:r w:rsidRPr="002A2ADF">
        <w:rPr>
          <w:color w:val="323232"/>
        </w:rPr>
        <w:t>2.Известно ли Вам в каком порядке, и на каких условиях Вы, как родитель, можете внести в образовательную организацию, в которой воспитывается Ваш ребенок, добровольное пожертвование или целевой взнос?</w:t>
      </w:r>
      <w:r>
        <w:rPr>
          <w:color w:val="323232"/>
        </w:rPr>
        <w:t xml:space="preserve"> </w:t>
      </w:r>
      <w:proofErr w:type="spellStart"/>
      <w:r w:rsidRPr="002A2ADF">
        <w:rPr>
          <w:color w:val="323232"/>
        </w:rPr>
        <w:t>Да</w:t>
      </w:r>
      <w:proofErr w:type="gramStart"/>
      <w:r>
        <w:rPr>
          <w:color w:val="323232"/>
        </w:rPr>
        <w:t>,</w:t>
      </w:r>
      <w:r w:rsidRPr="002A2ADF">
        <w:rPr>
          <w:color w:val="323232"/>
        </w:rPr>
        <w:t>Н</w:t>
      </w:r>
      <w:proofErr w:type="gramEnd"/>
      <w:r w:rsidRPr="002A2ADF">
        <w:rPr>
          <w:color w:val="323232"/>
        </w:rPr>
        <w:t>ет</w:t>
      </w:r>
      <w:proofErr w:type="spellEnd"/>
      <w:r w:rsidRPr="002A2ADF">
        <w:rPr>
          <w:color w:val="323232"/>
        </w:rPr>
        <w:t>  _______</w:t>
      </w:r>
    </w:p>
    <w:p w:rsidR="002A2ADF" w:rsidRPr="002A2ADF" w:rsidRDefault="002A2ADF" w:rsidP="002A2ADF">
      <w:pPr>
        <w:pStyle w:val="a5"/>
        <w:rPr>
          <w:color w:val="323232"/>
        </w:rPr>
      </w:pPr>
      <w:r w:rsidRPr="002A2ADF">
        <w:rPr>
          <w:color w:val="323232"/>
        </w:rPr>
        <w:t>3.Известно ли Вам кем и где принимаются решения о необходимости привлечения родительских средств на нужды образовательной организации, в которой воспитывается Ваш ребёнок?</w:t>
      </w:r>
      <w:r>
        <w:rPr>
          <w:color w:val="323232"/>
        </w:rPr>
        <w:t xml:space="preserve"> </w:t>
      </w:r>
      <w:r w:rsidRPr="002A2ADF">
        <w:rPr>
          <w:color w:val="323232"/>
        </w:rPr>
        <w:t>Да</w:t>
      </w:r>
      <w:proofErr w:type="gramStart"/>
      <w:r w:rsidRPr="002A2ADF">
        <w:rPr>
          <w:color w:val="323232"/>
        </w:rPr>
        <w:t xml:space="preserve"> </w:t>
      </w:r>
      <w:r>
        <w:rPr>
          <w:color w:val="323232"/>
        </w:rPr>
        <w:t>,</w:t>
      </w:r>
      <w:proofErr w:type="gramEnd"/>
      <w:r w:rsidRPr="002A2ADF">
        <w:rPr>
          <w:color w:val="323232"/>
        </w:rPr>
        <w:t>Нет _______</w:t>
      </w:r>
    </w:p>
    <w:p w:rsidR="002A2ADF" w:rsidRPr="002A2ADF" w:rsidRDefault="002A2ADF" w:rsidP="002A2ADF">
      <w:pPr>
        <w:pStyle w:val="a5"/>
        <w:rPr>
          <w:color w:val="323232"/>
        </w:rPr>
      </w:pPr>
      <w:r w:rsidRPr="002A2ADF">
        <w:rPr>
          <w:color w:val="323232"/>
        </w:rPr>
        <w:t xml:space="preserve">4.Имеют ли право родители образовательной организации, в которой воспитывается Ваш ребенок, осуществлять </w:t>
      </w:r>
      <w:proofErr w:type="gramStart"/>
      <w:r w:rsidRPr="002A2ADF">
        <w:rPr>
          <w:color w:val="323232"/>
        </w:rPr>
        <w:t>контроль за</w:t>
      </w:r>
      <w:proofErr w:type="gramEnd"/>
      <w:r w:rsidRPr="002A2ADF">
        <w:rPr>
          <w:color w:val="323232"/>
        </w:rPr>
        <w:t xml:space="preserve"> расходованием родительских средств (имеется локальный акт)?</w:t>
      </w:r>
      <w:r>
        <w:rPr>
          <w:color w:val="323232"/>
        </w:rPr>
        <w:t xml:space="preserve"> </w:t>
      </w:r>
      <w:r w:rsidRPr="002A2ADF">
        <w:rPr>
          <w:color w:val="323232"/>
        </w:rPr>
        <w:t>Да</w:t>
      </w:r>
      <w:proofErr w:type="gramStart"/>
      <w:r w:rsidRPr="002A2ADF">
        <w:rPr>
          <w:color w:val="323232"/>
        </w:rPr>
        <w:t xml:space="preserve"> </w:t>
      </w:r>
      <w:r>
        <w:rPr>
          <w:color w:val="323232"/>
        </w:rPr>
        <w:t>,</w:t>
      </w:r>
      <w:proofErr w:type="gramEnd"/>
      <w:r w:rsidRPr="002A2ADF">
        <w:rPr>
          <w:color w:val="323232"/>
        </w:rPr>
        <w:t>Нет _______</w:t>
      </w:r>
    </w:p>
    <w:p w:rsidR="002A2ADF" w:rsidRPr="002A2ADF" w:rsidRDefault="002A2ADF" w:rsidP="002A2ADF">
      <w:pPr>
        <w:pStyle w:val="a5"/>
        <w:rPr>
          <w:color w:val="323232"/>
        </w:rPr>
      </w:pPr>
      <w:r w:rsidRPr="002A2ADF">
        <w:rPr>
          <w:color w:val="323232"/>
        </w:rPr>
        <w:t>5.Известны ли Вам </w:t>
      </w:r>
      <w:hyperlink r:id="rId7" w:tgtFrame="_blank" w:history="1">
        <w:r w:rsidRPr="00533CCA">
          <w:rPr>
            <w:u w:val="single"/>
          </w:rPr>
          <w:t>телефоны</w:t>
        </w:r>
      </w:hyperlink>
      <w:r w:rsidRPr="002A2ADF">
        <w:rPr>
          <w:color w:val="323232"/>
        </w:rPr>
        <w:t> «горячих линий», адреса электронных приемных (в том числе правоохранительных и контрольно – надзорных органов), которыми Вы можете воспользоваться в случае незаконного сбора денежных средств?</w:t>
      </w:r>
      <w:r>
        <w:rPr>
          <w:color w:val="323232"/>
        </w:rPr>
        <w:t xml:space="preserve"> </w:t>
      </w:r>
      <w:r w:rsidRPr="002A2ADF">
        <w:rPr>
          <w:color w:val="323232"/>
        </w:rPr>
        <w:t>Да</w:t>
      </w:r>
      <w:proofErr w:type="gramStart"/>
      <w:r w:rsidRPr="002A2ADF">
        <w:rPr>
          <w:color w:val="323232"/>
        </w:rPr>
        <w:t xml:space="preserve"> </w:t>
      </w:r>
      <w:r>
        <w:rPr>
          <w:color w:val="323232"/>
        </w:rPr>
        <w:t>,</w:t>
      </w:r>
      <w:proofErr w:type="gramEnd"/>
      <w:r w:rsidRPr="002A2ADF">
        <w:rPr>
          <w:color w:val="323232"/>
        </w:rPr>
        <w:t>Нет _______</w:t>
      </w:r>
    </w:p>
    <w:p w:rsidR="002A2ADF" w:rsidRPr="002A2ADF" w:rsidRDefault="002A2ADF" w:rsidP="002A2ADF">
      <w:pPr>
        <w:pStyle w:val="a5"/>
        <w:rPr>
          <w:color w:val="323232"/>
        </w:rPr>
      </w:pPr>
      <w:r w:rsidRPr="002A2ADF">
        <w:rPr>
          <w:color w:val="323232"/>
        </w:rPr>
        <w:t>6.Известно ли Вам, что на официальном сайте образовательной  организации, в которой воспитывается Ваш ребенок, размещен порядок привлечения добровольных пожертвований и целевых взносов физических и юридических лиц?</w:t>
      </w:r>
      <w:r>
        <w:rPr>
          <w:color w:val="323232"/>
        </w:rPr>
        <w:t xml:space="preserve"> </w:t>
      </w:r>
      <w:r w:rsidRPr="002A2ADF">
        <w:rPr>
          <w:color w:val="323232"/>
        </w:rPr>
        <w:t>Да</w:t>
      </w:r>
      <w:proofErr w:type="gramStart"/>
      <w:r w:rsidRPr="002A2ADF">
        <w:rPr>
          <w:color w:val="323232"/>
        </w:rPr>
        <w:t xml:space="preserve"> </w:t>
      </w:r>
      <w:r>
        <w:rPr>
          <w:color w:val="323232"/>
        </w:rPr>
        <w:t>,</w:t>
      </w:r>
      <w:proofErr w:type="gramEnd"/>
      <w:r w:rsidRPr="002A2ADF">
        <w:rPr>
          <w:color w:val="323232"/>
        </w:rPr>
        <w:t>Нет _______</w:t>
      </w:r>
    </w:p>
    <w:p w:rsidR="006E5A13" w:rsidRDefault="002A2ADF" w:rsidP="002A2ADF">
      <w:pPr>
        <w:pStyle w:val="a5"/>
        <w:rPr>
          <w:color w:val="323232"/>
        </w:rPr>
      </w:pPr>
      <w:r w:rsidRPr="002A2ADF">
        <w:rPr>
          <w:color w:val="323232"/>
        </w:rPr>
        <w:t>7.Вы обладаете необходимой и достоверной информацией о перечне услуг, оказываемых образовательной организацией, в которой воспитывается Ваш ребенок, бесплатно в рамках реализации образовательных программ в соответствии с федеральными государственными образовательными стандартами?</w:t>
      </w:r>
      <w:r>
        <w:rPr>
          <w:color w:val="323232"/>
        </w:rPr>
        <w:t xml:space="preserve"> Да</w:t>
      </w:r>
      <w:proofErr w:type="gramStart"/>
      <w:r>
        <w:rPr>
          <w:color w:val="323232"/>
        </w:rPr>
        <w:t xml:space="preserve"> ,</w:t>
      </w:r>
      <w:proofErr w:type="gramEnd"/>
      <w:r w:rsidRPr="002A2ADF">
        <w:rPr>
          <w:color w:val="323232"/>
        </w:rPr>
        <w:t>Нет _______</w:t>
      </w:r>
    </w:p>
    <w:p w:rsidR="002A2ADF" w:rsidRPr="002A2ADF" w:rsidRDefault="002A2ADF" w:rsidP="002A2ADF">
      <w:pPr>
        <w:pStyle w:val="a5"/>
        <w:rPr>
          <w:color w:val="323232"/>
        </w:rPr>
      </w:pPr>
      <w:r w:rsidRPr="002A2ADF">
        <w:rPr>
          <w:i/>
          <w:iCs/>
          <w:color w:val="323232"/>
          <w:u w:val="single"/>
        </w:rPr>
        <w:t>Как Вы считаете, кто чаще всего оказывается инициатором факта коррупции?</w:t>
      </w:r>
    </w:p>
    <w:p w:rsidR="002A2ADF" w:rsidRPr="002A2ADF" w:rsidRDefault="002A2ADF" w:rsidP="002A2ADF">
      <w:pPr>
        <w:pStyle w:val="a5"/>
        <w:rPr>
          <w:color w:val="323232"/>
        </w:rPr>
      </w:pPr>
      <w:r w:rsidRPr="002A2ADF">
        <w:rPr>
          <w:color w:val="323232"/>
        </w:rPr>
        <w:t>Родители воспитанников;</w:t>
      </w:r>
    </w:p>
    <w:p w:rsidR="002A2ADF" w:rsidRPr="002A2ADF" w:rsidRDefault="002A2ADF" w:rsidP="002A2ADF">
      <w:pPr>
        <w:pStyle w:val="a5"/>
        <w:rPr>
          <w:color w:val="323232"/>
        </w:rPr>
      </w:pPr>
      <w:r w:rsidRPr="002A2ADF">
        <w:rPr>
          <w:color w:val="323232"/>
        </w:rPr>
        <w:t>Педагоги;</w:t>
      </w:r>
    </w:p>
    <w:p w:rsidR="002A2ADF" w:rsidRPr="002A2ADF" w:rsidRDefault="002A2ADF" w:rsidP="002A2ADF">
      <w:pPr>
        <w:pStyle w:val="a5"/>
        <w:rPr>
          <w:color w:val="323232"/>
        </w:rPr>
      </w:pPr>
      <w:r w:rsidRPr="002A2ADF">
        <w:rPr>
          <w:color w:val="323232"/>
        </w:rPr>
        <w:t>Другое.</w:t>
      </w:r>
    </w:p>
    <w:p w:rsidR="002A2ADF" w:rsidRPr="002A2ADF" w:rsidRDefault="002A2ADF" w:rsidP="002A2ADF">
      <w:pPr>
        <w:pStyle w:val="a5"/>
        <w:rPr>
          <w:color w:val="323232"/>
        </w:rPr>
      </w:pPr>
      <w:r w:rsidRPr="002A2ADF">
        <w:rPr>
          <w:i/>
          <w:iCs/>
          <w:color w:val="323232"/>
          <w:u w:val="single"/>
        </w:rPr>
        <w:t>В чем, по Вашему мнению, причина коррупции?</w:t>
      </w:r>
    </w:p>
    <w:p w:rsidR="002A2ADF" w:rsidRPr="002A2ADF" w:rsidRDefault="002A2ADF" w:rsidP="002A2ADF">
      <w:pPr>
        <w:pStyle w:val="a5"/>
        <w:rPr>
          <w:color w:val="323232"/>
        </w:rPr>
      </w:pPr>
      <w:r w:rsidRPr="002A2ADF">
        <w:rPr>
          <w:color w:val="323232"/>
        </w:rPr>
        <w:t>Низкая заработная плата педагогов</w:t>
      </w:r>
    </w:p>
    <w:p w:rsidR="002A2ADF" w:rsidRPr="002A2ADF" w:rsidRDefault="002A2ADF" w:rsidP="002A2ADF">
      <w:pPr>
        <w:pStyle w:val="a5"/>
        <w:rPr>
          <w:color w:val="323232"/>
        </w:rPr>
      </w:pPr>
      <w:r w:rsidRPr="002A2ADF">
        <w:rPr>
          <w:color w:val="323232"/>
        </w:rPr>
        <w:t>Возможность принятия единоличного решения педагогом</w:t>
      </w:r>
    </w:p>
    <w:p w:rsidR="002A2ADF" w:rsidRPr="002A2ADF" w:rsidRDefault="002A2ADF" w:rsidP="002A2ADF">
      <w:pPr>
        <w:pStyle w:val="a5"/>
        <w:rPr>
          <w:color w:val="323232"/>
        </w:rPr>
      </w:pPr>
      <w:r w:rsidRPr="002A2ADF">
        <w:rPr>
          <w:color w:val="323232"/>
        </w:rPr>
        <w:t xml:space="preserve">Недостаточно строгий </w:t>
      </w:r>
      <w:proofErr w:type="gramStart"/>
      <w:r w:rsidRPr="002A2ADF">
        <w:rPr>
          <w:color w:val="323232"/>
        </w:rPr>
        <w:t>контроль за</w:t>
      </w:r>
      <w:proofErr w:type="gramEnd"/>
      <w:r w:rsidRPr="002A2ADF">
        <w:rPr>
          <w:color w:val="323232"/>
        </w:rPr>
        <w:t xml:space="preserve"> действиями сотрудников</w:t>
      </w:r>
    </w:p>
    <w:p w:rsidR="002A2ADF" w:rsidRPr="002A2ADF" w:rsidRDefault="002A2ADF" w:rsidP="002A2ADF">
      <w:pPr>
        <w:pStyle w:val="a5"/>
        <w:rPr>
          <w:color w:val="323232"/>
        </w:rPr>
      </w:pPr>
      <w:r w:rsidRPr="002A2ADF">
        <w:rPr>
          <w:color w:val="323232"/>
        </w:rPr>
        <w:t>Менталитет родителей</w:t>
      </w:r>
    </w:p>
    <w:p w:rsidR="002A2ADF" w:rsidRPr="002A2ADF" w:rsidRDefault="002A2ADF" w:rsidP="002A2ADF">
      <w:pPr>
        <w:pStyle w:val="a5"/>
        <w:rPr>
          <w:color w:val="323232"/>
        </w:rPr>
      </w:pPr>
      <w:r w:rsidRPr="002A2ADF">
        <w:rPr>
          <w:color w:val="323232"/>
        </w:rPr>
        <w:t>Неадекватность наказания за факты коррупции</w:t>
      </w:r>
    </w:p>
    <w:p w:rsidR="001F3200" w:rsidRPr="006E5A13" w:rsidRDefault="002A2ADF" w:rsidP="002A2ADF">
      <w:pPr>
        <w:pStyle w:val="a5"/>
        <w:rPr>
          <w:color w:val="323232"/>
        </w:rPr>
      </w:pPr>
      <w:r w:rsidRPr="002A2ADF">
        <w:rPr>
          <w:color w:val="323232"/>
        </w:rPr>
        <w:t>Отсутствие общественного контроля.</w:t>
      </w:r>
    </w:p>
    <w:sectPr w:rsidR="001F3200" w:rsidRPr="006E5A13" w:rsidSect="001F3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8EA" w:rsidRDefault="00F718EA" w:rsidP="002A2ADF">
      <w:pPr>
        <w:spacing w:after="0" w:line="240" w:lineRule="auto"/>
      </w:pPr>
      <w:r>
        <w:separator/>
      </w:r>
    </w:p>
  </w:endnote>
  <w:endnote w:type="continuationSeparator" w:id="0">
    <w:p w:rsidR="00F718EA" w:rsidRDefault="00F718EA" w:rsidP="002A2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8EA" w:rsidRDefault="00F718EA" w:rsidP="002A2ADF">
      <w:pPr>
        <w:spacing w:after="0" w:line="240" w:lineRule="auto"/>
      </w:pPr>
      <w:r>
        <w:separator/>
      </w:r>
    </w:p>
  </w:footnote>
  <w:footnote w:type="continuationSeparator" w:id="0">
    <w:p w:rsidR="00F718EA" w:rsidRDefault="00F718EA" w:rsidP="002A2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ADF"/>
    <w:rsid w:val="001F3200"/>
    <w:rsid w:val="002A2ADF"/>
    <w:rsid w:val="00533CCA"/>
    <w:rsid w:val="006E5A13"/>
    <w:rsid w:val="00CC5F3F"/>
    <w:rsid w:val="00F7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00"/>
  </w:style>
  <w:style w:type="paragraph" w:styleId="1">
    <w:name w:val="heading 1"/>
    <w:basedOn w:val="a"/>
    <w:link w:val="10"/>
    <w:uiPriority w:val="9"/>
    <w:qFormat/>
    <w:rsid w:val="002A2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A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A2A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2A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A2ADF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2A2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2ADF"/>
  </w:style>
  <w:style w:type="paragraph" w:styleId="a9">
    <w:name w:val="footer"/>
    <w:basedOn w:val="a"/>
    <w:link w:val="aa"/>
    <w:uiPriority w:val="99"/>
    <w:semiHidden/>
    <w:unhideWhenUsed/>
    <w:rsid w:val="002A2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2A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saver.ru/goto/?rll=http%3A%2F%2Fad.admitad.com%2Fg%2Ff0e58817980ec26fd9f6d20a29805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saver.ru/goto/?rll=http%3A%2F%2Fad.admitad.com%2Fg%2Ff0e58817980ec26fd9f6d20a29805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2</cp:revision>
  <cp:lastPrinted>2017-09-27T05:21:00Z</cp:lastPrinted>
  <dcterms:created xsi:type="dcterms:W3CDTF">2017-09-26T13:17:00Z</dcterms:created>
  <dcterms:modified xsi:type="dcterms:W3CDTF">2017-09-27T05:22:00Z</dcterms:modified>
</cp:coreProperties>
</file>